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24FC9D3D" w:rsidR="00E95A3F" w:rsidRDefault="00E95A3F" w:rsidP="00E95A3F">
      <w:pPr>
        <w:spacing w:after="0"/>
        <w:jc w:val="center"/>
      </w:pPr>
      <w:r>
        <w:t>October 9, 2019</w:t>
      </w:r>
    </w:p>
    <w:p w14:paraId="4DC873C2" w14:textId="77777777" w:rsidR="00F2464C" w:rsidRDefault="00F2464C" w:rsidP="00F33A3A">
      <w:pPr>
        <w:spacing w:line="360" w:lineRule="auto"/>
      </w:pPr>
    </w:p>
    <w:p w14:paraId="059D1A57" w14:textId="066E3A8A" w:rsidR="00E95A3F" w:rsidRDefault="00E95A3F" w:rsidP="00F33A3A">
      <w:pPr>
        <w:spacing w:line="360" w:lineRule="auto"/>
      </w:pPr>
      <w:r>
        <w:t>1. Welcome and Introductions</w:t>
      </w:r>
    </w:p>
    <w:p w14:paraId="6E9A9D1A" w14:textId="2FAE56E3" w:rsidR="00E95A3F" w:rsidRDefault="00E95A3F" w:rsidP="00F33A3A">
      <w:pPr>
        <w:spacing w:line="360" w:lineRule="auto"/>
      </w:pPr>
    </w:p>
    <w:p w14:paraId="4E480B72" w14:textId="44A78990" w:rsidR="00E95A3F" w:rsidRDefault="00E95A3F" w:rsidP="00F33A3A">
      <w:pPr>
        <w:spacing w:line="360" w:lineRule="auto"/>
      </w:pPr>
      <w:r>
        <w:t>2. Elections</w:t>
      </w:r>
    </w:p>
    <w:p w14:paraId="6A553B8B" w14:textId="62DA225A" w:rsidR="00E95A3F" w:rsidRDefault="00E95A3F" w:rsidP="00F33A3A">
      <w:pPr>
        <w:spacing w:line="360" w:lineRule="auto"/>
      </w:pPr>
    </w:p>
    <w:p w14:paraId="6564D53F" w14:textId="784A34CE" w:rsidR="00E95A3F" w:rsidRDefault="00E95A3F" w:rsidP="00F33A3A">
      <w:pPr>
        <w:spacing w:line="360" w:lineRule="auto"/>
      </w:pPr>
      <w:r>
        <w:t>3. Title 1 Benefits</w:t>
      </w:r>
      <w:bookmarkStart w:id="0" w:name="_GoBack"/>
      <w:bookmarkEnd w:id="0"/>
    </w:p>
    <w:p w14:paraId="51D8C848" w14:textId="04885F55" w:rsidR="00E95A3F" w:rsidRDefault="00E95A3F" w:rsidP="00F33A3A">
      <w:pPr>
        <w:spacing w:line="360" w:lineRule="auto"/>
      </w:pPr>
    </w:p>
    <w:p w14:paraId="7EBDE5F0" w14:textId="34C8EA25" w:rsidR="00E95A3F" w:rsidRDefault="00E95A3F" w:rsidP="00F33A3A">
      <w:pPr>
        <w:spacing w:line="360" w:lineRule="auto"/>
      </w:pPr>
      <w:r>
        <w:t>4. Halloween Parade</w:t>
      </w:r>
    </w:p>
    <w:p w14:paraId="1ACB4F75" w14:textId="04B3EFF5" w:rsidR="00E95A3F" w:rsidRDefault="00E95A3F" w:rsidP="00F33A3A">
      <w:pPr>
        <w:spacing w:line="360" w:lineRule="auto"/>
      </w:pPr>
    </w:p>
    <w:p w14:paraId="0609432E" w14:textId="61900226" w:rsidR="00E95A3F" w:rsidRDefault="00E95A3F" w:rsidP="00F33A3A">
      <w:pPr>
        <w:spacing w:line="360" w:lineRule="auto"/>
      </w:pPr>
      <w:r>
        <w:t>5. After school activities</w:t>
      </w:r>
    </w:p>
    <w:p w14:paraId="6CAF5DEB" w14:textId="1EB2F2B7" w:rsidR="00E95A3F" w:rsidRDefault="00E95A3F" w:rsidP="00F33A3A">
      <w:pPr>
        <w:spacing w:line="360" w:lineRule="auto"/>
      </w:pPr>
    </w:p>
    <w:p w14:paraId="52161126" w14:textId="1C6F1D47" w:rsidR="00E95A3F" w:rsidRDefault="00E95A3F" w:rsidP="00F33A3A">
      <w:pPr>
        <w:spacing w:line="360" w:lineRule="auto"/>
      </w:pPr>
      <w:r>
        <w:t xml:space="preserve">6. Updated information </w:t>
      </w:r>
      <w:r w:rsidR="00F33A3A">
        <w:t>about Trust Lands, TSSA and Title 1 budgets</w:t>
      </w:r>
    </w:p>
    <w:p w14:paraId="6DC2E643" w14:textId="69087E64" w:rsidR="00F33A3A" w:rsidRDefault="00F33A3A" w:rsidP="00F33A3A">
      <w:pPr>
        <w:spacing w:line="360" w:lineRule="auto"/>
      </w:pPr>
    </w:p>
    <w:p w14:paraId="05E5AB75" w14:textId="70FB2F78" w:rsidR="00F33A3A" w:rsidRDefault="00F33A3A" w:rsidP="00F33A3A">
      <w:pPr>
        <w:spacing w:line="360" w:lineRule="auto"/>
      </w:pPr>
      <w:r>
        <w:t>7. Class Sizes, Retention of teachers, Creating school leadership and 95% Group</w:t>
      </w:r>
    </w:p>
    <w:p w14:paraId="6F591264" w14:textId="472373A6" w:rsidR="00F33A3A" w:rsidRDefault="00F33A3A" w:rsidP="00F33A3A">
      <w:pPr>
        <w:spacing w:line="360" w:lineRule="auto"/>
      </w:pPr>
    </w:p>
    <w:p w14:paraId="361881BE" w14:textId="5E296799" w:rsidR="00F33A3A" w:rsidRDefault="00F33A3A" w:rsidP="00F33A3A">
      <w:pPr>
        <w:spacing w:line="360" w:lineRule="auto"/>
      </w:pPr>
      <w:r>
        <w:t>8. Cold Weather (Inside Days Criteria)</w:t>
      </w:r>
    </w:p>
    <w:p w14:paraId="7578332B" w14:textId="1F4FE99E" w:rsidR="00F33A3A" w:rsidRDefault="00F33A3A" w:rsidP="00F33A3A">
      <w:pPr>
        <w:spacing w:line="360" w:lineRule="auto"/>
      </w:pPr>
    </w:p>
    <w:p w14:paraId="57C20294" w14:textId="3B5C6FD9" w:rsidR="00F33A3A" w:rsidRDefault="00F33A3A" w:rsidP="00F33A3A">
      <w:pPr>
        <w:spacing w:after="0" w:line="360" w:lineRule="auto"/>
      </w:pPr>
      <w:r>
        <w:t>9. Code of Conduct</w:t>
      </w:r>
    </w:p>
    <w:p w14:paraId="643BAFDF" w14:textId="0C02E599" w:rsidR="00F33A3A" w:rsidRDefault="00F33A3A" w:rsidP="00F33A3A">
      <w:pPr>
        <w:spacing w:after="0" w:line="360" w:lineRule="auto"/>
      </w:pPr>
      <w:r>
        <w:tab/>
        <w:t>-Bullying</w:t>
      </w:r>
    </w:p>
    <w:p w14:paraId="662EE457" w14:textId="3105FB92" w:rsidR="00F33A3A" w:rsidRDefault="00F33A3A" w:rsidP="00F33A3A">
      <w:pPr>
        <w:spacing w:after="0" w:line="360" w:lineRule="auto"/>
      </w:pPr>
      <w:r>
        <w:tab/>
        <w:t>-Discipline</w:t>
      </w:r>
    </w:p>
    <w:p w14:paraId="147D1FA3" w14:textId="77777777" w:rsidR="00F33A3A" w:rsidRDefault="00F33A3A" w:rsidP="00F33A3A">
      <w:pPr>
        <w:spacing w:line="360" w:lineRule="auto"/>
      </w:pPr>
    </w:p>
    <w:p w14:paraId="62628001" w14:textId="1A67A04B" w:rsidR="00F33A3A" w:rsidRDefault="00F33A3A" w:rsidP="00F33A3A">
      <w:pPr>
        <w:spacing w:line="360" w:lineRule="auto"/>
      </w:pPr>
      <w:r>
        <w:t>10. Safety and Security Update</w:t>
      </w:r>
    </w:p>
    <w:p w14:paraId="3E77BE6C" w14:textId="12D10EED" w:rsidR="00F33A3A" w:rsidRDefault="00F33A3A" w:rsidP="00F33A3A">
      <w:pPr>
        <w:spacing w:line="360" w:lineRule="auto"/>
      </w:pPr>
    </w:p>
    <w:p w14:paraId="79365DD4" w14:textId="41BA1294" w:rsidR="00F33A3A" w:rsidRDefault="00F33A3A" w:rsidP="00F33A3A">
      <w:pPr>
        <w:spacing w:line="360" w:lineRule="auto"/>
      </w:pPr>
      <w:r>
        <w:t>11. Buddy Bench and Structured Recess</w:t>
      </w:r>
    </w:p>
    <w:sectPr w:rsidR="00F33A3A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2019-10-08T17:38:00Z</dcterms:created>
  <dcterms:modified xsi:type="dcterms:W3CDTF">2019-10-08T18:00:00Z</dcterms:modified>
</cp:coreProperties>
</file>